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097285"/>
        <w:docPartObj>
          <w:docPartGallery w:val="Cover Pages"/>
          <w:docPartUnique/>
        </w:docPartObj>
      </w:sdtPr>
      <w:sdtContent>
        <w:p w:rsidR="00EB1110" w:rsidRPr="00ED155A" w:rsidRDefault="00EB1110" w:rsidP="00EB1110">
          <w:pPr>
            <w:spacing w:line="276" w:lineRule="auto"/>
            <w:jc w:val="center"/>
          </w:pPr>
          <w:r w:rsidRPr="00005A4D">
            <w:rPr>
              <w:rFonts w:ascii="Times New Roman" w:hAnsi="Times New Roman" w:cs="Times New Roman"/>
              <w:i/>
              <w:sz w:val="28"/>
              <w:szCs w:val="28"/>
            </w:rPr>
            <w:t>Итоговый тест за 6 класс</w:t>
          </w:r>
        </w:p>
        <w:p w:rsidR="00EB1110" w:rsidRDefault="00EB1110" w:rsidP="00EB1110">
          <w:pPr>
            <w:spacing w:line="276" w:lineRule="auto"/>
            <w:ind w:firstLine="709"/>
            <w:contextualSpacing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Вариант 1.</w:t>
          </w:r>
        </w:p>
        <w:p w:rsidR="00EB1110" w:rsidRPr="00AD2C06" w:rsidRDefault="00EB1110" w:rsidP="00EB1110">
          <w:pPr>
            <w:spacing w:line="276" w:lineRule="auto"/>
            <w:ind w:firstLine="709"/>
            <w:contextualSpacing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</w:p>
      </w:sdtContent>
    </w:sdt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EB1110" w:rsidRPr="00005A4D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EB1110" w:rsidRPr="00005A4D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Вычислите:5</w:t>
      </w:r>
      <m:oMath>
        <m:r>
          <w:rPr>
            <w:rFonts w:ascii="Cambria Math" w:hAnsi="Cambria Math" w:cs="Times New Roman"/>
            <w:sz w:val="28"/>
            <w:szCs w:val="28"/>
          </w:rPr>
          <m:t>∙4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1)20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>20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1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чисел являются крайними членами пропорции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и 9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и 15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 и 15</w:t>
      </w:r>
    </w:p>
    <w:p w:rsidR="00EB1110" w:rsidRPr="003F12A4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 и 9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 </w:t>
      </w:r>
      <w:r w:rsidRPr="003F12A4">
        <w:rPr>
          <w:rFonts w:ascii="Times New Roman" w:hAnsi="Times New Roman" w:cs="Times New Roman"/>
          <w:i/>
          <w:sz w:val="28"/>
          <w:szCs w:val="28"/>
        </w:rPr>
        <w:t>х: 6 = 8</w:t>
      </w:r>
      <w:proofErr w:type="gramStart"/>
      <w:r w:rsidRPr="003F12A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F12A4">
        <w:rPr>
          <w:rFonts w:ascii="Times New Roman" w:hAnsi="Times New Roman" w:cs="Times New Roman"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</w:t>
      </w:r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чисел являются противоположными?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 и 2</w:t>
      </w:r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5 и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8 и -8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из чисел расположено на координатной прямой левее остальных?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23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|-45|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-29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Найдите: |-6,8|.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6,8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-6,8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6,8 и -6,8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|-23| + (-13)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-36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36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-10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корни уравнения </w:t>
      </w:r>
      <w:r w:rsidRPr="003F12A4">
        <w:rPr>
          <w:rFonts w:ascii="Times New Roman" w:hAnsi="Times New Roman" w:cs="Times New Roman"/>
          <w:i/>
          <w:sz w:val="28"/>
          <w:szCs w:val="28"/>
        </w:rPr>
        <w:t>| х | = 12,4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12,4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12,4 и -12,4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-12,4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нет корней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-1,2 – 3,3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4,5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-2,1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-4,5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4,5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4,3 – (-5,9)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10,2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-10,2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-1,6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1,6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отрезка 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r w:rsidRPr="00AE5F1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AE5F12">
        <w:rPr>
          <w:rFonts w:ascii="Times New Roman" w:hAnsi="Times New Roman" w:cs="Times New Roman"/>
          <w:i/>
          <w:sz w:val="28"/>
          <w:szCs w:val="28"/>
        </w:rPr>
        <w:t>(-36)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F1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5F12">
        <w:rPr>
          <w:rFonts w:ascii="Times New Roman" w:hAnsi="Times New Roman" w:cs="Times New Roman"/>
          <w:i/>
          <w:sz w:val="28"/>
          <w:szCs w:val="28"/>
        </w:rPr>
        <w:t>(12)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48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-24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-48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24</w:t>
      </w: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Pr="00AD2C06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Pr="00AE5F12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Решите уравнение </w:t>
      </w:r>
      <w:proofErr w:type="gramStart"/>
      <w:r w:rsidRPr="00AE5F12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AE5F12">
        <w:rPr>
          <w:rFonts w:ascii="Times New Roman" w:hAnsi="Times New Roman" w:cs="Times New Roman"/>
          <w:i/>
          <w:sz w:val="28"/>
          <w:szCs w:val="28"/>
        </w:rPr>
        <w:t xml:space="preserve"> = -21 – (-44)</w:t>
      </w:r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23</w:t>
      </w:r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-23</w:t>
      </w:r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65</w:t>
      </w:r>
    </w:p>
    <w:p w:rsidR="00EB1110" w:rsidRPr="00AE5F12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-65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-3,4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-10,2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-9,2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10,2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-102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-4,9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(-0,7)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1)-7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-0,7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0,7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2,5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-2,5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25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-25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057CEF">
        <w:rPr>
          <w:rFonts w:ascii="Times New Roman" w:hAnsi="Times New Roman" w:cs="Times New Roman"/>
          <w:i/>
          <w:sz w:val="28"/>
          <w:szCs w:val="28"/>
        </w:rPr>
        <w:t>4а – 9 – а + 6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57CEF">
        <w:rPr>
          <w:rFonts w:ascii="Times New Roman" w:hAnsi="Times New Roman" w:cs="Times New Roman"/>
          <w:i/>
          <w:sz w:val="28"/>
          <w:szCs w:val="28"/>
        </w:rPr>
        <w:t>5а – 15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57CEF">
        <w:rPr>
          <w:rFonts w:ascii="Times New Roman" w:hAnsi="Times New Roman" w:cs="Times New Roman"/>
          <w:i/>
          <w:sz w:val="28"/>
          <w:szCs w:val="28"/>
        </w:rPr>
        <w:t>3а – 15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7CEF">
        <w:rPr>
          <w:rFonts w:ascii="Times New Roman" w:hAnsi="Times New Roman" w:cs="Times New Roman"/>
          <w:i/>
          <w:sz w:val="28"/>
          <w:szCs w:val="28"/>
        </w:rPr>
        <w:t xml:space="preserve">3а </w:t>
      </w:r>
      <w:r>
        <w:rPr>
          <w:rFonts w:ascii="Times New Roman" w:hAnsi="Times New Roman" w:cs="Times New Roman"/>
          <w:sz w:val="28"/>
          <w:szCs w:val="28"/>
        </w:rPr>
        <w:t>– 3</w:t>
      </w:r>
    </w:p>
    <w:p w:rsidR="00EB1110" w:rsidRPr="00057CEF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57CEF">
        <w:rPr>
          <w:rFonts w:ascii="Times New Roman" w:hAnsi="Times New Roman" w:cs="Times New Roman"/>
          <w:i/>
          <w:sz w:val="28"/>
          <w:szCs w:val="28"/>
        </w:rPr>
        <w:t>3а + 3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057CEF">
        <w:rPr>
          <w:rFonts w:ascii="Times New Roman" w:hAnsi="Times New Roman" w:cs="Times New Roman"/>
          <w:i/>
          <w:sz w:val="28"/>
          <w:szCs w:val="28"/>
        </w:rPr>
        <w:t>2(3х – 1) – 4(2х + 3)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14х – 14 – 2х -14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 2х + 10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2х + 10</w:t>
      </w:r>
    </w:p>
    <w:p w:rsidR="00EB1110" w:rsidRPr="00057CEF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-2х - 14</w:t>
      </w:r>
    </w:p>
    <w:p w:rsidR="00EB1110" w:rsidRDefault="00EB1110" w:rsidP="00EB1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4(х – 1) -3(х + 2) = 6.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-16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16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-4</w:t>
      </w: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dt>
      <w:sdtPr>
        <w:id w:val="8097478"/>
        <w:docPartObj>
          <w:docPartGallery w:val="Cover Pages"/>
          <w:docPartUnique/>
        </w:docPartObj>
      </w:sdtPr>
      <w:sdtContent>
        <w:p w:rsidR="00EB1110" w:rsidRPr="00AD2C06" w:rsidRDefault="00EB1110" w:rsidP="00EB1110">
          <w:pPr>
            <w:spacing w:line="276" w:lineRule="auto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Вариант</w:t>
          </w:r>
          <w:proofErr w:type="gramStart"/>
          <w:r>
            <w:rPr>
              <w:rFonts w:ascii="Times New Roman" w:hAnsi="Times New Roman" w:cs="Times New Roman"/>
              <w:i/>
              <w:sz w:val="28"/>
              <w:szCs w:val="28"/>
            </w:rPr>
            <w:t>2</w:t>
          </w:r>
          <w:proofErr w:type="gramEnd"/>
          <w:r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</w:sdtContent>
    </w:sdt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EB1110" w:rsidRPr="00005A4D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Pr="00005A4D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4 </w:t>
      </w:r>
      <m:oMath>
        <m:r>
          <w:rPr>
            <w:rFonts w:ascii="Cambria Math" w:hAnsi="Cambria Math" w:cs="Times New Roman"/>
            <w:sz w:val="28"/>
            <w:szCs w:val="28"/>
          </w:rPr>
          <m:t>∙6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9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18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Pr="003F12A4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чисел являются крайними членами пропорции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 и 20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 и 35</w:t>
      </w:r>
    </w:p>
    <w:p w:rsidR="00EB1110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 и 35</w:t>
      </w:r>
    </w:p>
    <w:p w:rsidR="00EB1110" w:rsidRPr="003F12A4" w:rsidRDefault="00EB1110" w:rsidP="00EB111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7 и 20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 </w:t>
      </w:r>
      <w:r w:rsidRPr="001B7AF5">
        <w:rPr>
          <w:rFonts w:ascii="Times New Roman" w:hAnsi="Times New Roman" w:cs="Times New Roman"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 = 4</w:t>
      </w:r>
      <w:r w:rsidRPr="003F12A4">
        <w:rPr>
          <w:rFonts w:ascii="Times New Roman" w:hAnsi="Times New Roman" w:cs="Times New Roman"/>
          <w:i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</w:t>
      </w:r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27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чисел являются противоположными?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и -4</w:t>
      </w:r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и 0</w:t>
      </w:r>
    </w:p>
    <w:p w:rsidR="00EB1110" w:rsidRDefault="00EB1110" w:rsidP="00EB111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3 и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-4 и 4</w:t>
      </w:r>
    </w:p>
    <w:p w:rsid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Pr="00EB1110" w:rsidRDefault="00EB1110" w:rsidP="00EB1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из чисел расположено на координатной прямой левее остальных?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-34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|-41|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</w:t>
      </w:r>
    </w:p>
    <w:p w:rsidR="00EB1110" w:rsidRDefault="00EB1110" w:rsidP="00EB11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Найдите: |-3,02|.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3,02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-3,02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</w:t>
      </w:r>
    </w:p>
    <w:p w:rsidR="00EB1110" w:rsidRDefault="00EB1110" w:rsidP="00EB11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3,02 и -3,02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-19 + |-52| 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-33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-71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33</w:t>
      </w:r>
    </w:p>
    <w:p w:rsidR="00EB1110" w:rsidRDefault="00EB1110" w:rsidP="00EB111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71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корни уравнения </w:t>
      </w:r>
      <w:r w:rsidRPr="003F12A4">
        <w:rPr>
          <w:rFonts w:ascii="Times New Roman" w:hAnsi="Times New Roman" w:cs="Times New Roman"/>
          <w:i/>
          <w:sz w:val="28"/>
          <w:szCs w:val="28"/>
        </w:rPr>
        <w:t xml:space="preserve">| х | = </w:t>
      </w:r>
      <w:r>
        <w:rPr>
          <w:rFonts w:ascii="Times New Roman" w:hAnsi="Times New Roman" w:cs="Times New Roman"/>
          <w:i/>
          <w:sz w:val="28"/>
          <w:szCs w:val="28"/>
        </w:rPr>
        <w:t>8,12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8,12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-8,12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8,12 и -8,12</w:t>
      </w:r>
    </w:p>
    <w:p w:rsidR="00EB1110" w:rsidRDefault="00EB1110" w:rsidP="00EB11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нет корней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Вычислите: -2,7 – 1,1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3,8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-3,8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1,6</w:t>
      </w:r>
    </w:p>
    <w:p w:rsidR="00EB1110" w:rsidRDefault="00EB1110" w:rsidP="00EB111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-1,6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2,7 – (-4,4)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-1,7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-7,1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7,1</w:t>
      </w:r>
    </w:p>
    <w:p w:rsidR="00EB1110" w:rsidRDefault="00EB1110" w:rsidP="00EB111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1,7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отрезка 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(-24</w:t>
      </w:r>
      <w:r w:rsidRPr="00AE5F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(39</w:t>
      </w:r>
      <w:r w:rsidRPr="00AE5F12">
        <w:rPr>
          <w:rFonts w:ascii="Times New Roman" w:hAnsi="Times New Roman" w:cs="Times New Roman"/>
          <w:i/>
          <w:sz w:val="28"/>
          <w:szCs w:val="28"/>
        </w:rPr>
        <w:t>)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-15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-63</w:t>
      </w:r>
    </w:p>
    <w:p w:rsidR="00EB1110" w:rsidRDefault="00EB1110" w:rsidP="00EB111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63</w:t>
      </w:r>
    </w:p>
    <w:p w:rsidR="00EB1110" w:rsidRPr="00AE5F12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-32 – (-51</w:t>
      </w:r>
      <w:r w:rsidRPr="00AE5F12">
        <w:rPr>
          <w:rFonts w:ascii="Times New Roman" w:hAnsi="Times New Roman" w:cs="Times New Roman"/>
          <w:i/>
          <w:sz w:val="28"/>
          <w:szCs w:val="28"/>
        </w:rPr>
        <w:t>)</w:t>
      </w:r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83</w:t>
      </w:r>
      <w:bookmarkStart w:id="0" w:name="_GoBack"/>
      <w:bookmarkEnd w:id="0"/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19</w:t>
      </w:r>
    </w:p>
    <w:p w:rsidR="00EB1110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-19</w:t>
      </w:r>
    </w:p>
    <w:p w:rsidR="00EB1110" w:rsidRPr="00AE5F12" w:rsidRDefault="00EB1110" w:rsidP="00EB1110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-83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-2,1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105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-105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-10,5</w:t>
      </w:r>
    </w:p>
    <w:p w:rsidR="00EB1110" w:rsidRDefault="00EB1110" w:rsidP="00EB1110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10,5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-4,2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(-0,7)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1)6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-6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0,6</w:t>
      </w:r>
    </w:p>
    <w:p w:rsidR="00EB1110" w:rsidRDefault="00EB1110" w:rsidP="00EB111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-0,6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-12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-2,4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2,4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-24</w:t>
      </w:r>
    </w:p>
    <w:p w:rsidR="00EB1110" w:rsidRDefault="00EB1110" w:rsidP="00EB111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24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>
        <w:rPr>
          <w:rFonts w:ascii="Times New Roman" w:hAnsi="Times New Roman" w:cs="Times New Roman"/>
          <w:i/>
          <w:sz w:val="28"/>
          <w:szCs w:val="28"/>
        </w:rPr>
        <w:t>6а – 8</w:t>
      </w:r>
      <w:r w:rsidRPr="00057CEF">
        <w:rPr>
          <w:rFonts w:ascii="Times New Roman" w:hAnsi="Times New Roman" w:cs="Times New Roman"/>
          <w:i/>
          <w:sz w:val="28"/>
          <w:szCs w:val="28"/>
        </w:rPr>
        <w:t xml:space="preserve"> – а +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7а +</w:t>
      </w:r>
      <w:r w:rsidRPr="00057CEF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57CEF">
        <w:rPr>
          <w:rFonts w:ascii="Times New Roman" w:hAnsi="Times New Roman" w:cs="Times New Roman"/>
          <w:i/>
          <w:sz w:val="28"/>
          <w:szCs w:val="28"/>
        </w:rPr>
        <w:t xml:space="preserve">а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EB1110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057CEF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4</w:t>
      </w:r>
    </w:p>
    <w:p w:rsidR="00EB1110" w:rsidRPr="00057CEF" w:rsidRDefault="00EB1110" w:rsidP="00EB111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5а + 12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>
        <w:rPr>
          <w:rFonts w:ascii="Times New Roman" w:hAnsi="Times New Roman" w:cs="Times New Roman"/>
          <w:i/>
          <w:sz w:val="28"/>
          <w:szCs w:val="28"/>
        </w:rPr>
        <w:t>3(2х – 1) – 2(2 – 4х</w:t>
      </w:r>
      <w:r w:rsidRPr="00057CEF">
        <w:rPr>
          <w:rFonts w:ascii="Times New Roman" w:hAnsi="Times New Roman" w:cs="Times New Roman"/>
          <w:i/>
          <w:sz w:val="28"/>
          <w:szCs w:val="28"/>
        </w:rPr>
        <w:t>)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14х + 7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14х - 7</w:t>
      </w:r>
    </w:p>
    <w:p w:rsidR="00EB1110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2х + 7</w:t>
      </w:r>
    </w:p>
    <w:p w:rsidR="00EB1110" w:rsidRPr="00057CEF" w:rsidRDefault="00EB1110" w:rsidP="00EB1110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2х - 7</w:t>
      </w:r>
    </w:p>
    <w:p w:rsidR="00EB1110" w:rsidRDefault="00EB1110" w:rsidP="00EB111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5(х – 1) - 4(х + 2) = 3.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</w:p>
    <w:p w:rsidR="00EB1110" w:rsidRDefault="00EB1110" w:rsidP="00EB111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</w:t>
      </w:r>
    </w:p>
    <w:p w:rsidR="00105AF7" w:rsidRDefault="00EB1110"/>
    <w:sectPr w:rsidR="00105AF7" w:rsidSect="00EB1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57"/>
    <w:multiLevelType w:val="hybridMultilevel"/>
    <w:tmpl w:val="C48CB67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20187"/>
    <w:multiLevelType w:val="hybridMultilevel"/>
    <w:tmpl w:val="858CB800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950D2"/>
    <w:multiLevelType w:val="hybridMultilevel"/>
    <w:tmpl w:val="ADF03D0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A7987"/>
    <w:multiLevelType w:val="hybridMultilevel"/>
    <w:tmpl w:val="79D2F85A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42AC2"/>
    <w:multiLevelType w:val="hybridMultilevel"/>
    <w:tmpl w:val="1FE887FC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77CA9"/>
    <w:multiLevelType w:val="hybridMultilevel"/>
    <w:tmpl w:val="7C48522C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83868"/>
    <w:multiLevelType w:val="hybridMultilevel"/>
    <w:tmpl w:val="50A086B2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6096B"/>
    <w:multiLevelType w:val="hybridMultilevel"/>
    <w:tmpl w:val="E1E4801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40C8A"/>
    <w:multiLevelType w:val="hybridMultilevel"/>
    <w:tmpl w:val="744644B8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B11C7"/>
    <w:multiLevelType w:val="hybridMultilevel"/>
    <w:tmpl w:val="74C2BB7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336D"/>
    <w:multiLevelType w:val="hybridMultilevel"/>
    <w:tmpl w:val="1D16449A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AC4A66"/>
    <w:multiLevelType w:val="hybridMultilevel"/>
    <w:tmpl w:val="FB1AADA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E7C83"/>
    <w:multiLevelType w:val="hybridMultilevel"/>
    <w:tmpl w:val="18D8973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1620E"/>
    <w:multiLevelType w:val="hybridMultilevel"/>
    <w:tmpl w:val="0742D75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96BA0"/>
    <w:multiLevelType w:val="hybridMultilevel"/>
    <w:tmpl w:val="CAD86A5C"/>
    <w:lvl w:ilvl="0" w:tplc="65D87B7E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0AE2"/>
    <w:multiLevelType w:val="hybridMultilevel"/>
    <w:tmpl w:val="3DFC6BF4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CC71EE"/>
    <w:multiLevelType w:val="hybridMultilevel"/>
    <w:tmpl w:val="F15E4D5A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C45287"/>
    <w:multiLevelType w:val="hybridMultilevel"/>
    <w:tmpl w:val="BCCC5C00"/>
    <w:lvl w:ilvl="0" w:tplc="9530CAD6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10"/>
    <w:rsid w:val="004657CC"/>
    <w:rsid w:val="0060212E"/>
    <w:rsid w:val="00EB1110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2016-02-21T21:29:00Z</dcterms:created>
  <dcterms:modified xsi:type="dcterms:W3CDTF">2016-02-21T21:30:00Z</dcterms:modified>
</cp:coreProperties>
</file>